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6E" w:rsidRPr="00E5277D" w:rsidRDefault="000D036E" w:rsidP="00455530">
      <w:pPr>
        <w:spacing w:line="360" w:lineRule="auto"/>
        <w:jc w:val="center"/>
        <w:rPr>
          <w:rFonts w:ascii="HG丸ｺﾞｼｯｸM-PRO" w:eastAsia="HG丸ｺﾞｼｯｸM-PRO" w:hAnsi="HG丸ｺﾞｼｯｸM-PRO" w:cs="Times New Roman"/>
          <w:b/>
          <w:bCs/>
          <w:sz w:val="32"/>
          <w:szCs w:val="32"/>
          <w:shd w:val="pct15" w:color="auto" w:fill="FFFFFF"/>
        </w:rPr>
      </w:pPr>
      <w:r w:rsidRPr="00E5277D"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  <w:shd w:val="pct15" w:color="auto" w:fill="FFFFFF"/>
        </w:rPr>
        <w:t>賛助会員入会のご案内（団体・事業者会員）</w:t>
      </w:r>
    </w:p>
    <w:p w:rsidR="000D036E" w:rsidRPr="00455530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</w:rPr>
      </w:pPr>
    </w:p>
    <w:p w:rsidR="000D036E" w:rsidRPr="00942F6A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いつも歩好里人をご購読いただき、ありがとうございます。歩好里人の活動継続及び拡大に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向けて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、この活動に賛同し、協力してくださる仲間を募ることにいたしました。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br/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何卒、ご理解の上、ご協力くださいますようお願い申し上げます。</w:t>
      </w:r>
    </w:p>
    <w:p w:rsidR="000D036E" w:rsidRPr="00942F6A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  <w:bookmarkStart w:id="0" w:name="_GoBack"/>
      <w:bookmarkEnd w:id="0"/>
    </w:p>
    <w:p w:rsidR="000D036E" w:rsidRPr="00942F6A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賛助</w:t>
      </w:r>
      <w:r w:rsidRPr="00942F6A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会員の特典</w:t>
      </w:r>
    </w:p>
    <w:p w:rsidR="000D036E" w:rsidRPr="00942F6A" w:rsidRDefault="000D036E" w:rsidP="00D454C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歩好里人を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事業所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まで送付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（１０部）</w:t>
      </w:r>
    </w:p>
    <w:p w:rsidR="000D036E" w:rsidRPr="00942F6A" w:rsidRDefault="000D036E" w:rsidP="00D454C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広告料を割引（単発掲載でも年間掲載料を適用）</w:t>
      </w:r>
    </w:p>
    <w:p w:rsidR="000D036E" w:rsidRDefault="000D036E" w:rsidP="00D454C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３口以上で、年間１回無料掲載（純広告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1/16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以上）</w:t>
      </w:r>
    </w:p>
    <w:p w:rsidR="000D036E" w:rsidRPr="00942F6A" w:rsidRDefault="000D036E" w:rsidP="00D454C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イベント情報（無料枠）の優先的掲載</w:t>
      </w:r>
    </w:p>
    <w:p w:rsidR="000D036E" w:rsidRPr="00942F6A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</w:p>
    <w:p w:rsidR="000D036E" w:rsidRPr="00942F6A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賛助</w:t>
      </w:r>
      <w:r w:rsidRPr="00942F6A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会員入会の手続き</w:t>
      </w:r>
    </w:p>
    <w:p w:rsidR="000D036E" w:rsidRPr="00942F6A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１．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賛助</w:t>
      </w:r>
      <w:r w:rsidRPr="00942F6A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会員入会申込書にご記入の上、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郵送、ＦＡＸ、またはメールでお送りください。</w:t>
      </w:r>
    </w:p>
    <w:p w:rsidR="000D036E" w:rsidRPr="00942F6A" w:rsidRDefault="000D036E" w:rsidP="00416048">
      <w:pPr>
        <w:spacing w:line="360" w:lineRule="auto"/>
        <w:ind w:firstLineChars="100" w:firstLine="3168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/>
          <w:sz w:val="22"/>
          <w:szCs w:val="22"/>
        </w:rPr>
        <w:t>(1)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郵送の場合</w:t>
      </w:r>
    </w:p>
    <w:p w:rsidR="000D036E" w:rsidRPr="00942F6A" w:rsidRDefault="000D036E" w:rsidP="00416048">
      <w:pPr>
        <w:spacing w:line="360" w:lineRule="auto"/>
        <w:ind w:firstLineChars="202" w:firstLine="3168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〒</w:t>
      </w:r>
      <w:r w:rsidRPr="00942F6A">
        <w:rPr>
          <w:rFonts w:ascii="HG丸ｺﾞｼｯｸM-PRO" w:eastAsia="HG丸ｺﾞｼｯｸM-PRO" w:hAnsi="HG丸ｺﾞｼｯｸM-PRO" w:cs="HG丸ｺﾞｼｯｸM-PRO"/>
          <w:sz w:val="22"/>
          <w:szCs w:val="22"/>
        </w:rPr>
        <w:t>505-0006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美濃加茂市蜂屋町伊瀬</w:t>
      </w:r>
      <w:r w:rsidRPr="00942F6A">
        <w:rPr>
          <w:rFonts w:ascii="HG丸ｺﾞｼｯｸM-PRO" w:eastAsia="HG丸ｺﾞｼｯｸM-PRO" w:hAnsi="HG丸ｺﾞｼｯｸM-PRO" w:cs="HG丸ｺﾞｼｯｸM-PRO"/>
          <w:sz w:val="22"/>
          <w:szCs w:val="22"/>
        </w:rPr>
        <w:t>751-2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歩好里人編集室　宛　</w:t>
      </w:r>
    </w:p>
    <w:p w:rsidR="000D036E" w:rsidRPr="00942F6A" w:rsidRDefault="000D036E" w:rsidP="00416048">
      <w:pPr>
        <w:spacing w:line="360" w:lineRule="auto"/>
        <w:ind w:firstLineChars="100" w:firstLine="3168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/>
          <w:sz w:val="22"/>
          <w:szCs w:val="22"/>
        </w:rPr>
        <w:t>(2)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ＦＡＸの場合　　ＦＡＸ　０５７４－５０－２２５６</w:t>
      </w:r>
    </w:p>
    <w:p w:rsidR="000D036E" w:rsidRPr="00942F6A" w:rsidRDefault="000D036E" w:rsidP="00416048">
      <w:pPr>
        <w:spacing w:line="360" w:lineRule="auto"/>
        <w:ind w:firstLineChars="100" w:firstLine="3168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/>
          <w:sz w:val="22"/>
          <w:szCs w:val="22"/>
        </w:rPr>
        <w:t>(3)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メールの場合　　</w:t>
      </w:r>
      <w:r w:rsidRPr="00942F6A">
        <w:rPr>
          <w:rFonts w:ascii="HG丸ｺﾞｼｯｸM-PRO" w:eastAsia="HG丸ｺﾞｼｯｸM-PRO" w:hAnsi="HG丸ｺﾞｼｯｸM-PRO" w:cs="HG丸ｺﾞｼｯｸM-PRO"/>
          <w:sz w:val="22"/>
          <w:szCs w:val="22"/>
        </w:rPr>
        <w:t>Mail ID  hokkorito.minokamo@gmail.com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</w:p>
    <w:p w:rsidR="000D036E" w:rsidRPr="00942F6A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</w:p>
    <w:p w:rsidR="000D036E" w:rsidRPr="00942F6A" w:rsidRDefault="000D036E" w:rsidP="00416048">
      <w:pPr>
        <w:spacing w:line="360" w:lineRule="auto"/>
        <w:ind w:left="31680" w:hangingChars="100" w:firstLine="3168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２．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賛助</w:t>
      </w:r>
      <w:r w:rsidRPr="00942F6A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</w:rPr>
        <w:t>会員申込書送付後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賛助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会費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1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口年間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12,000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円（何口でも）のお振込をお願い致します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。入金により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賛助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会員登録が完成します</w:t>
      </w:r>
    </w:p>
    <w:p w:rsidR="000D036E" w:rsidRPr="00942F6A" w:rsidRDefault="000D036E" w:rsidP="00416048">
      <w:pPr>
        <w:spacing w:line="360" w:lineRule="auto"/>
        <w:ind w:left="31680" w:hangingChars="100" w:firstLine="31680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（初年度会費は、申込み日による月割りです。　例：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10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月申込み･･･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1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口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6,000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円）</w:t>
      </w:r>
    </w:p>
    <w:p w:rsidR="000D036E" w:rsidRPr="00416048" w:rsidRDefault="000D036E" w:rsidP="00455530">
      <w:pPr>
        <w:spacing w:line="360" w:lineRule="auto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0D036E" w:rsidRDefault="000D036E" w:rsidP="00416048">
      <w:pPr>
        <w:spacing w:line="360" w:lineRule="auto"/>
        <w:ind w:firstLineChars="135" w:firstLine="31680"/>
        <w:rPr>
          <w:rFonts w:ascii="HG丸ｺﾞｼｯｸM-PRO" w:eastAsia="HG丸ｺﾞｼｯｸM-PRO" w:hAnsi="HG丸ｺﾞｼｯｸM-PRO" w:cs="Times New Roman"/>
          <w:sz w:val="22"/>
          <w:szCs w:val="22"/>
          <w:lang w:eastAsia="zh-TW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zh-TW"/>
        </w:rPr>
        <w:t xml:space="preserve">振込先　東濃信用金庫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zh-TW"/>
        </w:rPr>
        <w:t>山手</w:t>
      </w: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zh-TW"/>
        </w:rPr>
        <w:t xml:space="preserve">支店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zh-TW"/>
        </w:rPr>
        <w:t>普）０９０４５９２</w:t>
      </w:r>
    </w:p>
    <w:p w:rsidR="000D036E" w:rsidRPr="00942F6A" w:rsidRDefault="000D036E" w:rsidP="00416048">
      <w:pPr>
        <w:spacing w:line="360" w:lineRule="auto"/>
        <w:ind w:firstLineChars="535" w:firstLine="31680"/>
        <w:rPr>
          <w:rFonts w:ascii="HG丸ｺﾞｼｯｸM-PRO" w:eastAsia="HG丸ｺﾞｼｯｸM-PRO" w:hAnsi="HG丸ｺﾞｼｯｸM-PRO" w:cs="Times New Roman"/>
          <w:sz w:val="22"/>
          <w:szCs w:val="22"/>
          <w:lang w:eastAsia="zh-TW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zh-TW"/>
        </w:rPr>
        <w:t>歩好里人編集室　代表　安藤摩里</w:t>
      </w:r>
    </w:p>
    <w:p w:rsidR="000D036E" w:rsidRPr="00942F6A" w:rsidRDefault="000D036E" w:rsidP="00942F6A">
      <w:pPr>
        <w:widowControl/>
        <w:spacing w:line="360" w:lineRule="auto"/>
        <w:jc w:val="left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  <w:lang w:eastAsia="zh-TW"/>
        </w:rPr>
      </w:pPr>
    </w:p>
    <w:p w:rsidR="000D036E" w:rsidRPr="00942F6A" w:rsidRDefault="000D036E" w:rsidP="00942F6A">
      <w:pPr>
        <w:widowControl/>
        <w:spacing w:line="360" w:lineRule="auto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【お問合せ】</w:t>
      </w:r>
    </w:p>
    <w:p w:rsidR="000D036E" w:rsidRDefault="000D036E" w:rsidP="00416048">
      <w:pPr>
        <w:widowControl/>
        <w:tabs>
          <w:tab w:val="left" w:pos="1985"/>
        </w:tabs>
        <w:spacing w:line="360" w:lineRule="auto"/>
        <w:ind w:firstLineChars="100" w:firstLine="3168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942F6A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歩好里人編集室　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ab/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岐阜県美濃加茂市蜂屋町伊瀬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751-2</w:t>
      </w:r>
    </w:p>
    <w:p w:rsidR="000D036E" w:rsidRDefault="000D036E" w:rsidP="00942F6A">
      <w:pPr>
        <w:widowControl/>
        <w:tabs>
          <w:tab w:val="left" w:pos="1985"/>
        </w:tabs>
        <w:spacing w:line="360" w:lineRule="auto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sz w:val="22"/>
          <w:szCs w:val="22"/>
        </w:rPr>
        <w:tab/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＆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FAX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０５７４－５０－２２５６</w:t>
      </w:r>
    </w:p>
    <w:p w:rsidR="000D036E" w:rsidRPr="00942F6A" w:rsidRDefault="000D036E" w:rsidP="00942F6A">
      <w:pPr>
        <w:widowControl/>
        <w:tabs>
          <w:tab w:val="left" w:pos="1985"/>
        </w:tabs>
        <w:spacing w:line="360" w:lineRule="auto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sz w:val="22"/>
          <w:szCs w:val="22"/>
        </w:rPr>
        <w:tab/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E-mail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hokkorito.minokamo@gmail.com</w:t>
      </w:r>
    </w:p>
    <w:p w:rsidR="000D036E" w:rsidRDefault="000D036E">
      <w:pPr>
        <w:widowControl/>
        <w:jc w:val="left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  <w:br w:type="page"/>
      </w:r>
    </w:p>
    <w:p w:rsidR="000D036E" w:rsidRPr="00455530" w:rsidRDefault="000D036E" w:rsidP="00416048">
      <w:pPr>
        <w:ind w:leftChars="170" w:left="31680"/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歩好里人　賛助</w:t>
      </w:r>
      <w:r w:rsidRPr="00455530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会員入会申込書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（団体・事業所用）</w:t>
      </w:r>
    </w:p>
    <w:p w:rsidR="000D036E" w:rsidRPr="00455530" w:rsidRDefault="000D036E" w:rsidP="00455530">
      <w:pPr>
        <w:spacing w:line="4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歩好里人編集室　行</w:t>
      </w:r>
    </w:p>
    <w:p w:rsidR="000D036E" w:rsidRDefault="000D036E" w:rsidP="00416048">
      <w:pPr>
        <w:ind w:leftChars="171" w:left="3168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455530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私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ども</w:t>
      </w:r>
      <w:r w:rsidRPr="00455530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、歩好里人</w:t>
      </w:r>
      <w:r w:rsidRPr="00455530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の趣旨に賛同し、会員としてその活動に協力いたします。</w:t>
      </w:r>
    </w:p>
    <w:p w:rsidR="000D036E" w:rsidRPr="00455530" w:rsidRDefault="000D036E" w:rsidP="00416048">
      <w:pPr>
        <w:ind w:leftChars="171" w:left="3168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tbl>
      <w:tblPr>
        <w:tblW w:w="972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6"/>
        <w:gridCol w:w="1531"/>
        <w:gridCol w:w="263"/>
        <w:gridCol w:w="2901"/>
        <w:gridCol w:w="3399"/>
      </w:tblGrid>
      <w:tr w:rsidR="000D036E" w:rsidRPr="00185BF0">
        <w:tc>
          <w:tcPr>
            <w:tcW w:w="3420" w:type="dxa"/>
            <w:gridSpan w:val="3"/>
          </w:tcPr>
          <w:p w:rsidR="000D036E" w:rsidRPr="00185BF0" w:rsidRDefault="000D036E" w:rsidP="000D036E">
            <w:pPr>
              <w:ind w:firstLineChars="36" w:firstLine="3168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年　　　月　　　日</w:t>
            </w:r>
          </w:p>
        </w:tc>
        <w:tc>
          <w:tcPr>
            <w:tcW w:w="6300" w:type="dxa"/>
            <w:gridSpan w:val="2"/>
            <w:tcBorders>
              <w:top w:val="nil"/>
              <w:right w:val="nil"/>
            </w:tcBorders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D036E" w:rsidRPr="00185BF0">
        <w:tc>
          <w:tcPr>
            <w:tcW w:w="9720" w:type="dxa"/>
            <w:gridSpan w:val="5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名称</w:t>
            </w:r>
          </w:p>
        </w:tc>
      </w:tr>
      <w:tr w:rsidR="000D036E" w:rsidRPr="00185BF0">
        <w:trPr>
          <w:trHeight w:val="700"/>
        </w:trPr>
        <w:tc>
          <w:tcPr>
            <w:tcW w:w="9720" w:type="dxa"/>
            <w:gridSpan w:val="5"/>
          </w:tcPr>
          <w:p w:rsidR="000D036E" w:rsidRPr="00185BF0" w:rsidRDefault="000D036E" w:rsidP="008B46A3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ﾌﾘｶﾞﾅ（　　　　　　　　　　　　　　　　　　　　　　　　　）</w:t>
            </w:r>
          </w:p>
          <w:p w:rsidR="000D036E" w:rsidRPr="00185BF0" w:rsidRDefault="000D036E" w:rsidP="00742494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0D036E" w:rsidRPr="00185BF0">
        <w:trPr>
          <w:trHeight w:val="255"/>
        </w:trPr>
        <w:tc>
          <w:tcPr>
            <w:tcW w:w="9720" w:type="dxa"/>
            <w:gridSpan w:val="5"/>
          </w:tcPr>
          <w:p w:rsidR="000D036E" w:rsidRPr="00185BF0" w:rsidRDefault="000D036E" w:rsidP="00836001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代表者職名</w:t>
            </w:r>
          </w:p>
        </w:tc>
      </w:tr>
      <w:tr w:rsidR="000D036E" w:rsidRPr="00185BF0">
        <w:trPr>
          <w:trHeight w:val="543"/>
        </w:trPr>
        <w:tc>
          <w:tcPr>
            <w:tcW w:w="9720" w:type="dxa"/>
            <w:gridSpan w:val="5"/>
            <w:vAlign w:val="center"/>
          </w:tcPr>
          <w:p w:rsidR="000D036E" w:rsidRPr="00185BF0" w:rsidRDefault="000D036E" w:rsidP="00836001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D036E" w:rsidRPr="00185BF0">
        <w:tc>
          <w:tcPr>
            <w:tcW w:w="9720" w:type="dxa"/>
            <w:gridSpan w:val="5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住所</w:t>
            </w:r>
          </w:p>
        </w:tc>
      </w:tr>
      <w:tr w:rsidR="000D036E" w:rsidRPr="00185BF0">
        <w:trPr>
          <w:trHeight w:val="774"/>
        </w:trPr>
        <w:tc>
          <w:tcPr>
            <w:tcW w:w="9720" w:type="dxa"/>
            <w:gridSpan w:val="5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〒</w:t>
            </w: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D036E" w:rsidRPr="00185BF0">
        <w:tc>
          <w:tcPr>
            <w:tcW w:w="3157" w:type="dxa"/>
            <w:gridSpan w:val="2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164" w:type="dxa"/>
            <w:gridSpan w:val="2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ＦＡＸ番号</w:t>
            </w:r>
          </w:p>
        </w:tc>
        <w:tc>
          <w:tcPr>
            <w:tcW w:w="3399" w:type="dxa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携帯電話※</w:t>
            </w:r>
          </w:p>
        </w:tc>
      </w:tr>
      <w:tr w:rsidR="000D036E" w:rsidRPr="00185BF0">
        <w:trPr>
          <w:trHeight w:val="528"/>
        </w:trPr>
        <w:tc>
          <w:tcPr>
            <w:tcW w:w="3157" w:type="dxa"/>
            <w:gridSpan w:val="2"/>
            <w:vAlign w:val="center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D036E" w:rsidRPr="00185BF0">
        <w:trPr>
          <w:trHeight w:val="255"/>
        </w:trPr>
        <w:tc>
          <w:tcPr>
            <w:tcW w:w="9720" w:type="dxa"/>
            <w:gridSpan w:val="5"/>
          </w:tcPr>
          <w:p w:rsidR="000D036E" w:rsidRPr="00185BF0" w:rsidRDefault="000D036E" w:rsidP="00836001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Ｅメールアドレス</w:t>
            </w:r>
          </w:p>
        </w:tc>
      </w:tr>
      <w:tr w:rsidR="000D036E" w:rsidRPr="00185BF0">
        <w:trPr>
          <w:trHeight w:val="543"/>
        </w:trPr>
        <w:tc>
          <w:tcPr>
            <w:tcW w:w="9720" w:type="dxa"/>
            <w:gridSpan w:val="5"/>
            <w:vAlign w:val="center"/>
          </w:tcPr>
          <w:p w:rsidR="000D036E" w:rsidRPr="00185BF0" w:rsidRDefault="000D036E" w:rsidP="00836001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D036E" w:rsidRPr="00185BF0">
        <w:trPr>
          <w:trHeight w:val="255"/>
        </w:trPr>
        <w:tc>
          <w:tcPr>
            <w:tcW w:w="9720" w:type="dxa"/>
            <w:gridSpan w:val="5"/>
          </w:tcPr>
          <w:p w:rsidR="000D036E" w:rsidRPr="00185BF0" w:rsidRDefault="000D036E" w:rsidP="00DC541A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部署及び担当者名</w:t>
            </w:r>
          </w:p>
        </w:tc>
      </w:tr>
      <w:tr w:rsidR="000D036E" w:rsidRPr="00185BF0">
        <w:trPr>
          <w:trHeight w:val="543"/>
        </w:trPr>
        <w:tc>
          <w:tcPr>
            <w:tcW w:w="9720" w:type="dxa"/>
            <w:gridSpan w:val="5"/>
            <w:vAlign w:val="center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D036E" w:rsidRPr="00185BF0">
        <w:trPr>
          <w:trHeight w:val="1163"/>
        </w:trPr>
        <w:tc>
          <w:tcPr>
            <w:tcW w:w="9720" w:type="dxa"/>
            <w:gridSpan w:val="5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入会に際しての思い､歩好里人の活動への期待などがあればご記入ください※</w:t>
            </w: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D036E" w:rsidRPr="00185BF0">
        <w:trPr>
          <w:trHeight w:val="428"/>
        </w:trPr>
        <w:tc>
          <w:tcPr>
            <w:tcW w:w="1626" w:type="dxa"/>
          </w:tcPr>
          <w:p w:rsidR="000D036E" w:rsidRPr="00185BF0" w:rsidRDefault="000D036E" w:rsidP="008B46A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賛助会費</w:t>
            </w:r>
          </w:p>
        </w:tc>
        <w:tc>
          <w:tcPr>
            <w:tcW w:w="8094" w:type="dxa"/>
            <w:gridSpan w:val="4"/>
          </w:tcPr>
          <w:p w:rsidR="000D036E" w:rsidRPr="00185BF0" w:rsidRDefault="000D036E" w:rsidP="008B46A3">
            <w:pPr>
              <w:ind w:left="21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年度分（　　　）口　　　　　　　　　　　円</w:t>
            </w:r>
          </w:p>
          <w:p w:rsidR="000D036E" w:rsidRPr="00185BF0" w:rsidRDefault="000D036E" w:rsidP="000D036E">
            <w:pPr>
              <w:ind w:leftChars="-2" w:left="31680" w:hangingChars="3" w:firstLine="3168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（入会金は不要　賛助会費　１口１２</w:t>
            </w:r>
            <w:r w:rsidRPr="00185BF0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,0</w:t>
            </w: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００円／年（何口でも））</w:t>
            </w:r>
          </w:p>
        </w:tc>
      </w:tr>
      <w:tr w:rsidR="000D036E" w:rsidRPr="00185BF0">
        <w:trPr>
          <w:trHeight w:val="475"/>
        </w:trPr>
        <w:tc>
          <w:tcPr>
            <w:tcW w:w="1626" w:type="dxa"/>
          </w:tcPr>
          <w:p w:rsidR="000D036E" w:rsidRPr="00185BF0" w:rsidRDefault="000D036E" w:rsidP="008B46A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送金予定日</w:t>
            </w:r>
          </w:p>
        </w:tc>
        <w:tc>
          <w:tcPr>
            <w:tcW w:w="8094" w:type="dxa"/>
            <w:gridSpan w:val="4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  <w:lang w:eastAsia="zh-TW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  <w:lang w:eastAsia="zh-TW"/>
              </w:rPr>
              <w:t xml:space="preserve">　　　　　　年　　　月　　　日頃</w:t>
            </w:r>
          </w:p>
        </w:tc>
      </w:tr>
    </w:tbl>
    <w:p w:rsidR="000D036E" w:rsidRPr="00455530" w:rsidRDefault="000D036E" w:rsidP="00455530">
      <w:pPr>
        <w:spacing w:line="240" w:lineRule="exac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5553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次年度以降の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賛助</w:t>
      </w:r>
      <w:r w:rsidRPr="00455530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会費の支払については次年度にご案内いたします。</w:t>
      </w:r>
    </w:p>
    <w:p w:rsidR="000D036E" w:rsidRPr="00455530" w:rsidRDefault="000D036E" w:rsidP="00416048">
      <w:pPr>
        <w:spacing w:line="240" w:lineRule="exact"/>
        <w:ind w:firstLineChars="1542" w:firstLine="31680"/>
        <w:rPr>
          <w:rFonts w:ascii="HG丸ｺﾞｼｯｸM-PRO" w:eastAsia="HG丸ｺﾞｼｯｸM-PRO" w:hAnsi="HG丸ｺﾞｼｯｸM-PRO" w:cs="Times New Roman"/>
        </w:rPr>
      </w:pPr>
    </w:p>
    <w:tbl>
      <w:tblPr>
        <w:tblW w:w="972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20"/>
      </w:tblGrid>
      <w:tr w:rsidR="000D036E" w:rsidRPr="00185BF0">
        <w:trPr>
          <w:trHeight w:val="292"/>
        </w:trPr>
        <w:tc>
          <w:tcPr>
            <w:tcW w:w="9720" w:type="dxa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185BF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事務局使用欄</w:t>
            </w:r>
          </w:p>
        </w:tc>
      </w:tr>
      <w:tr w:rsidR="000D036E" w:rsidRPr="00185BF0">
        <w:trPr>
          <w:trHeight w:val="671"/>
        </w:trPr>
        <w:tc>
          <w:tcPr>
            <w:tcW w:w="9720" w:type="dxa"/>
          </w:tcPr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D036E" w:rsidRPr="00185BF0" w:rsidRDefault="000D036E" w:rsidP="008B46A3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</w:tbl>
    <w:p w:rsidR="000D036E" w:rsidRPr="00455530" w:rsidRDefault="000D036E" w:rsidP="000D036E">
      <w:pPr>
        <w:ind w:leftChars="-68" w:left="316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455530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※印については記入を省略してくださっても構いません。お預かりしました個人情報は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、歩好里人活動に関わる各種ご案内にのみ利用し、</w:t>
      </w:r>
      <w:r w:rsidRPr="00455530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お客さまの同意なく第三者に開示、もしくは提供することがないことを堅くお約束いたします。</w:t>
      </w:r>
    </w:p>
    <w:p w:rsidR="000D036E" w:rsidRPr="00455530" w:rsidRDefault="000D036E" w:rsidP="00416048">
      <w:pPr>
        <w:ind w:leftChars="-68" w:left="31680" w:firstLineChars="316" w:firstLine="31680"/>
        <w:rPr>
          <w:rFonts w:ascii="HG丸ｺﾞｼｯｸM-PRO" w:eastAsia="HG丸ｺﾞｼｯｸM-PRO" w:hAnsi="HG丸ｺﾞｼｯｸM-PRO" w:cs="Times New Roman"/>
          <w:sz w:val="18"/>
          <w:szCs w:val="18"/>
          <w:lang w:eastAsia="zh-TW"/>
        </w:rPr>
      </w:pPr>
      <w:r w:rsidRPr="00455530">
        <w:rPr>
          <w:rFonts w:ascii="HG丸ｺﾞｼｯｸM-PRO" w:eastAsia="HG丸ｺﾞｼｯｸM-PRO" w:hAnsi="HG丸ｺﾞｼｯｸM-PRO" w:cs="HG丸ｺﾞｼｯｸM-PRO" w:hint="eastAsia"/>
          <w:sz w:val="18"/>
          <w:szCs w:val="18"/>
          <w:lang w:eastAsia="zh-TW"/>
        </w:rPr>
        <w:t>＜連絡先＞</w:t>
      </w:r>
    </w:p>
    <w:p w:rsidR="000D036E" w:rsidRPr="00455530" w:rsidRDefault="000D036E" w:rsidP="00416048">
      <w:pPr>
        <w:ind w:leftChars="-68" w:left="31680" w:firstLineChars="316" w:firstLine="31680"/>
        <w:rPr>
          <w:rFonts w:ascii="HG丸ｺﾞｼｯｸM-PRO" w:eastAsia="HG丸ｺﾞｼｯｸM-PRO" w:hAnsi="HG丸ｺﾞｼｯｸM-PRO" w:cs="Times New Roman"/>
          <w:sz w:val="18"/>
          <w:szCs w:val="18"/>
          <w:lang w:eastAsia="zh-TW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  <w:lang w:eastAsia="zh-TW"/>
        </w:rPr>
        <w:t>歩好里人編集室</w:t>
      </w:r>
    </w:p>
    <w:p w:rsidR="000D036E" w:rsidRPr="00455530" w:rsidRDefault="000D036E" w:rsidP="00416048">
      <w:pPr>
        <w:ind w:leftChars="-68" w:left="31680" w:firstLineChars="316" w:firstLine="316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455530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〒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505-0006</w:t>
      </w:r>
      <w:r w:rsidRPr="00455530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岐阜県美濃加茂市蜂屋町伊瀬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751-2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 xml:space="preserve">　（一社）日本少子化対策ネットワーク内</w:t>
      </w:r>
    </w:p>
    <w:p w:rsidR="000D036E" w:rsidRPr="00455530" w:rsidRDefault="000D036E" w:rsidP="00416048">
      <w:pPr>
        <w:ind w:leftChars="-68" w:left="31680" w:firstLineChars="316" w:firstLine="316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455530"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TEL 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＆</w:t>
      </w:r>
      <w:r w:rsidRPr="00455530"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  FAX </w:t>
      </w: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0574-50-2256</w:t>
      </w:r>
      <w:r w:rsidRPr="00455530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 xml:space="preserve">　</w:t>
      </w:r>
      <w:r w:rsidRPr="00455530"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Mail  </w:t>
      </w: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hokkorito.minokamo@gmail.com</w:t>
      </w:r>
    </w:p>
    <w:p w:rsidR="000D036E" w:rsidRPr="00455530" w:rsidRDefault="000D036E">
      <w:pPr>
        <w:rPr>
          <w:rFonts w:ascii="HG丸ｺﾞｼｯｸM-PRO" w:eastAsia="HG丸ｺﾞｼｯｸM-PRO" w:hAnsi="HG丸ｺﾞｼｯｸM-PRO" w:cs="Times New Roman"/>
        </w:rPr>
      </w:pPr>
    </w:p>
    <w:sectPr w:rsidR="000D036E" w:rsidRPr="00455530" w:rsidSect="00742494">
      <w:pgSz w:w="11906" w:h="16838"/>
      <w:pgMar w:top="1985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6E" w:rsidRDefault="000D036E" w:rsidP="00DC54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036E" w:rsidRDefault="000D036E" w:rsidP="00DC54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6E" w:rsidRDefault="000D036E" w:rsidP="00DC54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036E" w:rsidRDefault="000D036E" w:rsidP="00DC54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CFB"/>
    <w:multiLevelType w:val="hybridMultilevel"/>
    <w:tmpl w:val="04627DC4"/>
    <w:lvl w:ilvl="0" w:tplc="FDE274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530"/>
    <w:rsid w:val="000D036E"/>
    <w:rsid w:val="001031CA"/>
    <w:rsid w:val="00185BF0"/>
    <w:rsid w:val="00250544"/>
    <w:rsid w:val="00371E48"/>
    <w:rsid w:val="00416048"/>
    <w:rsid w:val="00444676"/>
    <w:rsid w:val="00455530"/>
    <w:rsid w:val="0047045E"/>
    <w:rsid w:val="00742494"/>
    <w:rsid w:val="007543DD"/>
    <w:rsid w:val="00814B17"/>
    <w:rsid w:val="00836001"/>
    <w:rsid w:val="008B46A3"/>
    <w:rsid w:val="00942F6A"/>
    <w:rsid w:val="00A36B83"/>
    <w:rsid w:val="00A36F48"/>
    <w:rsid w:val="00B10F7A"/>
    <w:rsid w:val="00C97AD6"/>
    <w:rsid w:val="00CF17A2"/>
    <w:rsid w:val="00D454CC"/>
    <w:rsid w:val="00DC541A"/>
    <w:rsid w:val="00E04116"/>
    <w:rsid w:val="00E5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7A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4CC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DC54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541A"/>
  </w:style>
  <w:style w:type="paragraph" w:styleId="Footer">
    <w:name w:val="footer"/>
    <w:basedOn w:val="Normal"/>
    <w:link w:val="FooterChar"/>
    <w:uiPriority w:val="99"/>
    <w:rsid w:val="00DC54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ハニーベイビーズ</dc:creator>
  <cp:keywords/>
  <dc:description/>
  <cp:lastModifiedBy>mari_ando</cp:lastModifiedBy>
  <cp:revision>5</cp:revision>
  <dcterms:created xsi:type="dcterms:W3CDTF">2015-04-11T18:53:00Z</dcterms:created>
  <dcterms:modified xsi:type="dcterms:W3CDTF">2015-07-14T17:50:00Z</dcterms:modified>
</cp:coreProperties>
</file>